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C2" w:rsidRDefault="000F57C2" w:rsidP="000F57C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НВК «загальноосвітня школа І-ІІІ ступеня – дитячий садок» с.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Здомишель</w:t>
      </w:r>
      <w:proofErr w:type="spellEnd"/>
    </w:p>
    <w:p w:rsidR="000F57C2" w:rsidRDefault="000F57C2" w:rsidP="000F57C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F57C2">
        <w:rPr>
          <w:rFonts w:ascii="Times New Roman" w:hAnsi="Times New Roman" w:cs="Times New Roman"/>
          <w:b/>
          <w:i/>
          <w:sz w:val="32"/>
          <w:szCs w:val="32"/>
        </w:rPr>
        <w:drawing>
          <wp:inline distT="0" distB="0" distL="0" distR="0">
            <wp:extent cx="3575050" cy="2743200"/>
            <wp:effectExtent l="19050" t="0" r="6350" b="0"/>
            <wp:docPr id="1" name="Рисунок 1" descr="Картинки по запросу прес конференці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Картинки по запросу прес конференці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2" cy="2743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57C2" w:rsidRPr="006C32E9" w:rsidRDefault="000F57C2" w:rsidP="000F57C2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32E9">
        <w:rPr>
          <w:rFonts w:ascii="Times New Roman" w:hAnsi="Times New Roman" w:cs="Times New Roman"/>
          <w:b/>
          <w:sz w:val="32"/>
          <w:szCs w:val="32"/>
        </w:rPr>
        <w:t>Урок – прес-конференція</w:t>
      </w:r>
    </w:p>
    <w:p w:rsidR="000F57C2" w:rsidRDefault="000F57C2" w:rsidP="000F57C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120" type="#_x0000_t136" style="width:480.75pt;height:219pt" fillcolor="red" strokecolor="#33c" strokeweight="1pt">
            <v:fill opacity=".5"/>
            <v:shadow on="t" color="#99f" offset="3pt"/>
            <v:textpath style="font-family:&quot;Arial Black&quot;;v-text-kern:t" trim="t" fitpath="t" string="Раціональні дроби. &#10;Додавання і віднімання&#10; раціональних дробів"/>
          </v:shape>
        </w:pict>
      </w:r>
    </w:p>
    <w:p w:rsidR="000F57C2" w:rsidRDefault="000F57C2" w:rsidP="000F57C2">
      <w:pPr>
        <w:ind w:left="425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Підготувала: </w:t>
      </w:r>
    </w:p>
    <w:p w:rsidR="000F57C2" w:rsidRDefault="000F57C2" w:rsidP="000F57C2">
      <w:pPr>
        <w:ind w:left="425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вчитель математики </w:t>
      </w:r>
    </w:p>
    <w:p w:rsidR="000F57C2" w:rsidRDefault="000F57C2" w:rsidP="000F57C2">
      <w:pPr>
        <w:ind w:left="4253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Соботович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Валентина Василівна</w:t>
      </w:r>
    </w:p>
    <w:p w:rsidR="000F57C2" w:rsidRDefault="000F57C2" w:rsidP="000F57C2">
      <w:pPr>
        <w:ind w:left="4253"/>
        <w:rPr>
          <w:rFonts w:ascii="Times New Roman" w:hAnsi="Times New Roman" w:cs="Times New Roman"/>
          <w:b/>
          <w:sz w:val="32"/>
          <w:szCs w:val="32"/>
        </w:rPr>
      </w:pPr>
    </w:p>
    <w:p w:rsidR="000F57C2" w:rsidRDefault="000F57C2" w:rsidP="000F57C2">
      <w:pPr>
        <w:ind w:left="4253"/>
        <w:rPr>
          <w:rFonts w:ascii="Times New Roman" w:hAnsi="Times New Roman" w:cs="Times New Roman"/>
          <w:b/>
          <w:sz w:val="32"/>
          <w:szCs w:val="32"/>
        </w:rPr>
      </w:pPr>
    </w:p>
    <w:p w:rsidR="000F57C2" w:rsidRDefault="000F57C2" w:rsidP="000F57C2">
      <w:pPr>
        <w:ind w:left="4253"/>
        <w:rPr>
          <w:rFonts w:ascii="Times New Roman" w:hAnsi="Times New Roman" w:cs="Times New Roman"/>
          <w:b/>
          <w:sz w:val="32"/>
          <w:szCs w:val="32"/>
        </w:rPr>
      </w:pPr>
    </w:p>
    <w:p w:rsidR="000F57C2" w:rsidRDefault="000F57C2" w:rsidP="000F57C2">
      <w:pPr>
        <w:ind w:left="425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2015 р.</w:t>
      </w: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991F78" w:rsidRPr="006C32E9" w:rsidRDefault="00745D52" w:rsidP="006C32E9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32E9">
        <w:rPr>
          <w:rFonts w:ascii="Times New Roman" w:hAnsi="Times New Roman" w:cs="Times New Roman"/>
          <w:b/>
          <w:sz w:val="32"/>
          <w:szCs w:val="32"/>
        </w:rPr>
        <w:lastRenderedPageBreak/>
        <w:t>Урок – прес-конференція</w:t>
      </w:r>
    </w:p>
    <w:p w:rsidR="00745D52" w:rsidRDefault="00745D52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C32E9">
        <w:rPr>
          <w:rFonts w:ascii="Times New Roman" w:hAnsi="Times New Roman" w:cs="Times New Roman"/>
          <w:b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2E9">
        <w:rPr>
          <w:rFonts w:ascii="Times New Roman" w:hAnsi="Times New Roman" w:cs="Times New Roman"/>
          <w:sz w:val="28"/>
          <w:szCs w:val="28"/>
        </w:rPr>
        <w:t>Розв’язування</w:t>
      </w:r>
      <w:r>
        <w:rPr>
          <w:rFonts w:ascii="Times New Roman" w:hAnsi="Times New Roman" w:cs="Times New Roman"/>
          <w:sz w:val="28"/>
          <w:szCs w:val="28"/>
        </w:rPr>
        <w:t xml:space="preserve"> вправ з теми «</w:t>
      </w:r>
      <w:r w:rsidR="006C32E9">
        <w:rPr>
          <w:rFonts w:ascii="Times New Roman" w:hAnsi="Times New Roman" w:cs="Times New Roman"/>
          <w:sz w:val="28"/>
          <w:szCs w:val="28"/>
        </w:rPr>
        <w:t>Раціональні дроби</w:t>
      </w:r>
      <w:r>
        <w:rPr>
          <w:rFonts w:ascii="Times New Roman" w:hAnsi="Times New Roman" w:cs="Times New Roman"/>
          <w:sz w:val="28"/>
          <w:szCs w:val="28"/>
        </w:rPr>
        <w:t xml:space="preserve">. Давання і віднімання 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ро</w:t>
      </w:r>
      <w:r w:rsidR="006C32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ів»</w:t>
      </w:r>
    </w:p>
    <w:p w:rsidR="00745D52" w:rsidRDefault="00745D52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C32E9">
        <w:rPr>
          <w:rFonts w:ascii="Times New Roman" w:hAnsi="Times New Roman" w:cs="Times New Roman"/>
          <w:b/>
          <w:color w:val="FF0000"/>
          <w:sz w:val="28"/>
          <w:szCs w:val="28"/>
        </w:rPr>
        <w:t>Мета:</w:t>
      </w:r>
      <w:r>
        <w:rPr>
          <w:rFonts w:ascii="Times New Roman" w:hAnsi="Times New Roman" w:cs="Times New Roman"/>
          <w:sz w:val="28"/>
          <w:szCs w:val="28"/>
        </w:rPr>
        <w:t xml:space="preserve"> Систематизувати і узагальнити знання, </w:t>
      </w:r>
      <w:r w:rsidR="006C32E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міння та навички учнів з 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аної теми. Розвивати пізнавал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ну активніст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, логічне мислення, увагу; виховувати охайн</w:t>
      </w:r>
      <w:r w:rsidR="006C32E9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6C32E9">
        <w:rPr>
          <w:rFonts w:ascii="Times New Roman" w:hAnsi="Times New Roman" w:cs="Times New Roman"/>
          <w:sz w:val="28"/>
          <w:szCs w:val="28"/>
        </w:rPr>
        <w:t>ь,</w:t>
      </w:r>
      <w:r>
        <w:rPr>
          <w:rFonts w:ascii="Times New Roman" w:hAnsi="Times New Roman" w:cs="Times New Roman"/>
          <w:sz w:val="28"/>
          <w:szCs w:val="28"/>
        </w:rPr>
        <w:t xml:space="preserve"> культуру математичної мови і записів.</w:t>
      </w:r>
    </w:p>
    <w:p w:rsidR="00745D52" w:rsidRPr="006C32E9" w:rsidRDefault="00745D52" w:rsidP="006C32E9">
      <w:pPr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32E9">
        <w:rPr>
          <w:rFonts w:ascii="Times New Roman" w:hAnsi="Times New Roman" w:cs="Times New Roman"/>
          <w:b/>
          <w:color w:val="FF0000"/>
          <w:sz w:val="28"/>
          <w:szCs w:val="28"/>
        </w:rPr>
        <w:t>Хі</w:t>
      </w:r>
      <w:r w:rsidR="006C32E9" w:rsidRPr="006C32E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 </w:t>
      </w:r>
      <w:r w:rsidRPr="006C32E9">
        <w:rPr>
          <w:rFonts w:ascii="Times New Roman" w:hAnsi="Times New Roman" w:cs="Times New Roman"/>
          <w:b/>
          <w:color w:val="FF0000"/>
          <w:sz w:val="28"/>
          <w:szCs w:val="28"/>
        </w:rPr>
        <w:t>уроку:</w:t>
      </w:r>
    </w:p>
    <w:p w:rsidR="00745D52" w:rsidRPr="006C32E9" w:rsidRDefault="00745D52" w:rsidP="006C32E9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6C32E9">
        <w:rPr>
          <w:rFonts w:ascii="Times New Roman" w:hAnsi="Times New Roman" w:cs="Times New Roman"/>
          <w:b/>
          <w:i/>
          <w:sz w:val="28"/>
          <w:szCs w:val="28"/>
        </w:rPr>
        <w:t xml:space="preserve">І. Мотивація навчальної </w:t>
      </w:r>
      <w:r w:rsidR="006C32E9" w:rsidRPr="006C32E9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6C32E9">
        <w:rPr>
          <w:rFonts w:ascii="Times New Roman" w:hAnsi="Times New Roman" w:cs="Times New Roman"/>
          <w:b/>
          <w:i/>
          <w:sz w:val="28"/>
          <w:szCs w:val="28"/>
        </w:rPr>
        <w:t>іял</w:t>
      </w:r>
      <w:r w:rsidR="006C32E9" w:rsidRPr="006C32E9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6C32E9">
        <w:rPr>
          <w:rFonts w:ascii="Times New Roman" w:hAnsi="Times New Roman" w:cs="Times New Roman"/>
          <w:b/>
          <w:i/>
          <w:sz w:val="28"/>
          <w:szCs w:val="28"/>
        </w:rPr>
        <w:t>ності</w:t>
      </w:r>
    </w:p>
    <w:p w:rsidR="00745D52" w:rsidRDefault="00745D52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ц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ому уроці ми повторимо</w:t>
      </w:r>
      <w:r w:rsidR="006C32E9">
        <w:rPr>
          <w:rFonts w:ascii="Times New Roman" w:hAnsi="Times New Roman" w:cs="Times New Roman"/>
          <w:sz w:val="28"/>
          <w:szCs w:val="28"/>
        </w:rPr>
        <w:t xml:space="preserve"> раціональні дроби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32E9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давання і віднімання 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ро</w:t>
      </w:r>
      <w:r w:rsidR="006C32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ів, зга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аємо, в яких вправах використовується скорочення, давання і віднімання 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ро</w:t>
      </w:r>
      <w:r w:rsidR="006C32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ів, що тре</w:t>
      </w:r>
      <w:r w:rsidR="006C32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 знати і вміти з цієї теми. </w:t>
      </w:r>
    </w:p>
    <w:p w:rsidR="00745D52" w:rsidRDefault="00745D52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ні я пропоную вам ві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чути се</w:t>
      </w:r>
      <w:r w:rsidR="006C32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 співробітниками науково-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ослі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ного інституту, який займається 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ро</w:t>
      </w:r>
      <w:r w:rsidR="006C32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ами. А оскілки тема цікава, то 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іял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ніст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вашого інституту привернула увагу кореспондентів різних газет і журналів, які ві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али вашу прес-конференцію і пі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готували</w:t>
      </w:r>
      <w:r w:rsidR="006C32E9">
        <w:rPr>
          <w:rFonts w:ascii="Times New Roman" w:hAnsi="Times New Roman" w:cs="Times New Roman"/>
          <w:sz w:val="28"/>
          <w:szCs w:val="28"/>
        </w:rPr>
        <w:t xml:space="preserve"> ба</w:t>
      </w:r>
      <w:r>
        <w:rPr>
          <w:rFonts w:ascii="Times New Roman" w:hAnsi="Times New Roman" w:cs="Times New Roman"/>
          <w:sz w:val="28"/>
          <w:szCs w:val="28"/>
        </w:rPr>
        <w:t>гато запитан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D52" w:rsidRPr="006C32E9" w:rsidRDefault="00745D52" w:rsidP="006C32E9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6C32E9">
        <w:rPr>
          <w:rFonts w:ascii="Times New Roman" w:hAnsi="Times New Roman" w:cs="Times New Roman"/>
          <w:b/>
          <w:i/>
          <w:sz w:val="28"/>
          <w:szCs w:val="28"/>
        </w:rPr>
        <w:t>ІІ. Актуалізація опорних знан</w:t>
      </w:r>
      <w:r w:rsidR="006C32E9" w:rsidRPr="006C32E9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6C32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45D52" w:rsidRDefault="00745D52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початком конференції не</w:t>
      </w:r>
      <w:r w:rsidR="006C32E9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хі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 провести реєстрацію учасників</w:t>
      </w:r>
      <w:r w:rsidR="006C3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 ознайомити гостей з про</w:t>
      </w:r>
      <w:r w:rsidR="006C32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лемами, розв’язанням яких займаються наукові співробітники. Приготуйте свої реєстраційні картки.</w:t>
      </w:r>
      <w:r w:rsidR="00D1643A">
        <w:rPr>
          <w:rFonts w:ascii="Times New Roman" w:hAnsi="Times New Roman" w:cs="Times New Roman"/>
          <w:sz w:val="28"/>
          <w:szCs w:val="28"/>
        </w:rPr>
        <w:t xml:space="preserve"> (Учні записуют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 w:rsidR="00D1643A">
        <w:rPr>
          <w:rFonts w:ascii="Times New Roman" w:hAnsi="Times New Roman" w:cs="Times New Roman"/>
          <w:sz w:val="28"/>
          <w:szCs w:val="28"/>
        </w:rPr>
        <w:t xml:space="preserve"> ві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 w:rsidR="00D1643A">
        <w:rPr>
          <w:rFonts w:ascii="Times New Roman" w:hAnsi="Times New Roman" w:cs="Times New Roman"/>
          <w:sz w:val="28"/>
          <w:szCs w:val="28"/>
        </w:rPr>
        <w:t>пові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 w:rsidR="00D1643A">
        <w:rPr>
          <w:rFonts w:ascii="Times New Roman" w:hAnsi="Times New Roman" w:cs="Times New Roman"/>
          <w:sz w:val="28"/>
          <w:szCs w:val="28"/>
        </w:rPr>
        <w:t xml:space="preserve">і 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 w:rsidR="00D1643A">
        <w:rPr>
          <w:rFonts w:ascii="Times New Roman" w:hAnsi="Times New Roman" w:cs="Times New Roman"/>
          <w:sz w:val="28"/>
          <w:szCs w:val="28"/>
        </w:rPr>
        <w:t>о запитан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 w:rsidR="00D1643A">
        <w:rPr>
          <w:rFonts w:ascii="Times New Roman" w:hAnsi="Times New Roman" w:cs="Times New Roman"/>
          <w:sz w:val="28"/>
          <w:szCs w:val="28"/>
        </w:rPr>
        <w:t xml:space="preserve"> на слайд</w:t>
      </w:r>
      <w:r w:rsidR="006C32E9">
        <w:rPr>
          <w:rFonts w:ascii="Times New Roman" w:hAnsi="Times New Roman" w:cs="Times New Roman"/>
          <w:sz w:val="28"/>
          <w:szCs w:val="28"/>
        </w:rPr>
        <w:t>і</w:t>
      </w:r>
      <w:r w:rsidR="00D1643A">
        <w:rPr>
          <w:rFonts w:ascii="Times New Roman" w:hAnsi="Times New Roman" w:cs="Times New Roman"/>
          <w:sz w:val="28"/>
          <w:szCs w:val="28"/>
        </w:rPr>
        <w:t>)</w:t>
      </w:r>
      <w:r w:rsidR="006C32E9">
        <w:rPr>
          <w:rFonts w:ascii="Times New Roman" w:hAnsi="Times New Roman" w:cs="Times New Roman"/>
          <w:sz w:val="28"/>
          <w:szCs w:val="28"/>
        </w:rPr>
        <w:t>.</w:t>
      </w:r>
    </w:p>
    <w:p w:rsidR="006C32E9" w:rsidRDefault="000D22C3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C32E9">
        <w:rPr>
          <w:rFonts w:ascii="Times New Roman" w:hAnsi="Times New Roman" w:cs="Times New Roman"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333.75pt;height:249.75pt" o:ole="">
            <v:imagedata r:id="rId6" o:title=""/>
          </v:shape>
          <o:OLEObject Type="Embed" ProgID="PowerPoint.Slide.12" ShapeID="_x0000_i1051" DrawAspect="Content" ObjectID="_1509881510" r:id="rId7"/>
        </w:object>
      </w:r>
    </w:p>
    <w:p w:rsidR="006C32E9" w:rsidRDefault="000D22C3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C32E9">
        <w:rPr>
          <w:rFonts w:ascii="Times New Roman" w:hAnsi="Times New Roman" w:cs="Times New Roman"/>
          <w:sz w:val="28"/>
          <w:szCs w:val="28"/>
        </w:rPr>
        <w:object w:dxaOrig="7216" w:dyaOrig="5390">
          <v:shape id="_x0000_i1053" type="#_x0000_t75" style="width:331.5pt;height:248.25pt" o:ole="">
            <v:imagedata r:id="rId8" o:title=""/>
          </v:shape>
          <o:OLEObject Type="Embed" ProgID="PowerPoint.Slide.12" ShapeID="_x0000_i1053" DrawAspect="Content" ObjectID="_1509881511" r:id="rId9"/>
        </w:object>
      </w:r>
    </w:p>
    <w:p w:rsidR="00D1643A" w:rsidRDefault="00D1643A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час конференції ви повинні </w:t>
      </w:r>
      <w:r w:rsidR="006C32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ути </w:t>
      </w:r>
      <w:r w:rsidR="006C32E9">
        <w:rPr>
          <w:rFonts w:ascii="Times New Roman" w:hAnsi="Times New Roman" w:cs="Times New Roman"/>
          <w:sz w:val="28"/>
          <w:szCs w:val="28"/>
        </w:rPr>
        <w:t>дуже уважними. Перевіримо</w:t>
      </w:r>
      <w:r>
        <w:rPr>
          <w:rFonts w:ascii="Times New Roman" w:hAnsi="Times New Roman" w:cs="Times New Roman"/>
          <w:sz w:val="28"/>
          <w:szCs w:val="28"/>
        </w:rPr>
        <w:t xml:space="preserve"> вашу увагу. За 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опомогою сигнал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них карток, які лежат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у вас на партах, шви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ко показу</w:t>
      </w:r>
      <w:r w:rsidR="006C32E9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те номер правильного результату, розламання на множники, а також вкажіть, ля якого виразу немає правильної ві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пові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і.</w:t>
      </w:r>
    </w:p>
    <w:p w:rsidR="00D1643A" w:rsidRDefault="00D1643A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учасники конференції пройшли реєстрацію і готові ві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повісти на не</w:t>
      </w:r>
      <w:r w:rsidR="006C32E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івані і скла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ні зав</w:t>
      </w:r>
      <w:r w:rsidR="006C32E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ання.</w:t>
      </w:r>
    </w:p>
    <w:p w:rsidR="00D1643A" w:rsidRPr="006C32E9" w:rsidRDefault="00D1643A" w:rsidP="006C32E9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6C32E9">
        <w:rPr>
          <w:rFonts w:ascii="Times New Roman" w:hAnsi="Times New Roman" w:cs="Times New Roman"/>
          <w:b/>
          <w:i/>
          <w:sz w:val="28"/>
          <w:szCs w:val="28"/>
        </w:rPr>
        <w:t>ІІІ. Застосування отриманих знан</w:t>
      </w:r>
      <w:r w:rsidR="006C32E9" w:rsidRPr="006C32E9">
        <w:rPr>
          <w:rFonts w:ascii="Times New Roman" w:hAnsi="Times New Roman" w:cs="Times New Roman"/>
          <w:b/>
          <w:i/>
          <w:sz w:val="28"/>
          <w:szCs w:val="28"/>
        </w:rPr>
        <w:t>ь</w:t>
      </w:r>
    </w:p>
    <w:p w:rsidR="00D1643A" w:rsidRDefault="00D1643A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гру вступают</w:t>
      </w:r>
      <w:r w:rsidR="006C32E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«к</w:t>
      </w:r>
      <w:r w:rsidR="006C32E9">
        <w:rPr>
          <w:rFonts w:ascii="Times New Roman" w:hAnsi="Times New Roman" w:cs="Times New Roman"/>
          <w:sz w:val="28"/>
          <w:szCs w:val="28"/>
        </w:rPr>
        <w:t>ореспондент</w:t>
      </w:r>
      <w:r>
        <w:rPr>
          <w:rFonts w:ascii="Times New Roman" w:hAnsi="Times New Roman" w:cs="Times New Roman"/>
          <w:sz w:val="28"/>
          <w:szCs w:val="28"/>
        </w:rPr>
        <w:t>и»</w:t>
      </w:r>
    </w:p>
    <w:p w:rsidR="006C32E9" w:rsidRPr="006C32E9" w:rsidRDefault="006C32E9" w:rsidP="006C32E9">
      <w:pPr>
        <w:pStyle w:val="a5"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6C32E9">
        <w:rPr>
          <w:rFonts w:ascii="Times New Roman" w:hAnsi="Times New Roman" w:cs="Times New Roman"/>
          <w:b/>
          <w:sz w:val="28"/>
          <w:szCs w:val="28"/>
        </w:rPr>
        <w:t>Дитячий журнал «Інтелект».</w:t>
      </w:r>
      <w:r>
        <w:rPr>
          <w:rFonts w:ascii="Times New Roman" w:hAnsi="Times New Roman" w:cs="Times New Roman"/>
          <w:sz w:val="28"/>
          <w:szCs w:val="28"/>
        </w:rPr>
        <w:t xml:space="preserve"> У читачів цього журналу два запитання.</w:t>
      </w:r>
    </w:p>
    <w:bookmarkStart w:id="0" w:name="_GoBack"/>
    <w:bookmarkEnd w:id="0"/>
    <w:p w:rsidR="00D1643A" w:rsidRDefault="00544D43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C32E9">
        <w:rPr>
          <w:rFonts w:ascii="Times New Roman" w:hAnsi="Times New Roman" w:cs="Times New Roman"/>
          <w:sz w:val="28"/>
          <w:szCs w:val="28"/>
        </w:rPr>
        <w:object w:dxaOrig="7216" w:dyaOrig="5390">
          <v:shape id="_x0000_i1052" type="#_x0000_t75" style="width:324pt;height:242.25pt" o:ole="">
            <v:imagedata r:id="rId10" o:title=""/>
          </v:shape>
          <o:OLEObject Type="Embed" ProgID="PowerPoint.Slide.12" ShapeID="_x0000_i1052" DrawAspect="Content" ObjectID="_1509881512" r:id="rId11"/>
        </w:object>
      </w:r>
    </w:p>
    <w:p w:rsidR="006C32E9" w:rsidRDefault="006C32E9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C32E9"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pict>
          <v:shape id="_x0000_s1026" type="#_x0000_t75" style="position:absolute;left:0;text-align:left;margin-left:23.15pt;margin-top:59.6pt;width:221pt;height:33pt;z-index:251658240">
            <v:imagedata r:id="rId12" o:title=""/>
          </v:shape>
          <o:OLEObject Type="Embed" ProgID="Equation.3" ShapeID="_x0000_s1026" DrawAspect="Content" ObjectID="_1509881520" r:id="rId13"/>
        </w:pict>
      </w:r>
      <w:r w:rsidRPr="006C32E9">
        <w:rPr>
          <w:rFonts w:ascii="Times New Roman" w:hAnsi="Times New Roman" w:cs="Times New Roman"/>
          <w:i/>
          <w:sz w:val="28"/>
          <w:szCs w:val="28"/>
        </w:rPr>
        <w:t>Відповідь на перше запитання дає перший експерт</w:t>
      </w:r>
      <w:r>
        <w:rPr>
          <w:rFonts w:ascii="Times New Roman" w:hAnsi="Times New Roman" w:cs="Times New Roman"/>
          <w:sz w:val="28"/>
          <w:szCs w:val="28"/>
        </w:rPr>
        <w:t>. Не можна скорочувати дроби на окремі члени чисельника і знаменника. Розв’язання слід виконувати так:</w:t>
      </w:r>
    </w:p>
    <w:p w:rsidR="006C32E9" w:rsidRDefault="006C32E9" w:rsidP="006C32E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C32E9" w:rsidRDefault="00544D43" w:rsidP="00544D4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44D43">
        <w:rPr>
          <w:rFonts w:ascii="Times New Roman" w:hAnsi="Times New Roman" w:cs="Times New Roman"/>
          <w:i/>
          <w:sz w:val="28"/>
          <w:szCs w:val="28"/>
        </w:rPr>
        <w:t>Відповідь на друге запитання дає другий експерт.</w:t>
      </w:r>
      <w:r>
        <w:rPr>
          <w:rFonts w:ascii="Times New Roman" w:hAnsi="Times New Roman" w:cs="Times New Roman"/>
          <w:sz w:val="28"/>
          <w:szCs w:val="28"/>
        </w:rPr>
        <w:t xml:space="preserve"> Подане розв’язання неправильне. Над знаменниками дія віднімання не виконується. Правильне розв’язання має бути таким:</w:t>
      </w:r>
    </w:p>
    <w:p w:rsidR="00544D43" w:rsidRPr="00544D43" w:rsidRDefault="00544D43" w:rsidP="006C3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 id="_x0000_s1027" type="#_x0000_t75" style="position:absolute;margin-left:23.15pt;margin-top:2pt;width:240.95pt;height:33pt;z-index:251659264">
            <v:imagedata r:id="rId14" o:title=""/>
          </v:shape>
          <o:OLEObject Type="Embed" ProgID="Equation.3" ShapeID="_x0000_s1027" DrawAspect="Content" ObjectID="_1509881521" r:id="rId15"/>
        </w:pict>
      </w:r>
    </w:p>
    <w:p w:rsidR="00544D43" w:rsidRDefault="00544D43" w:rsidP="00544D4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32E9" w:rsidRDefault="00544D43" w:rsidP="00544D43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44D43">
        <w:rPr>
          <w:rFonts w:ascii="Times New Roman" w:hAnsi="Times New Roman" w:cs="Times New Roman"/>
          <w:b/>
          <w:sz w:val="28"/>
          <w:szCs w:val="28"/>
        </w:rPr>
        <w:t xml:space="preserve">Науково-популярний журнал «Числова мозаїка». </w:t>
      </w:r>
    </w:p>
    <w:p w:rsidR="000D22C3" w:rsidRDefault="000D22C3" w:rsidP="000D22C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44D43" w:rsidRDefault="00544D43" w:rsidP="00544D4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44D43">
        <w:rPr>
          <w:rFonts w:ascii="Times New Roman" w:hAnsi="Times New Roman" w:cs="Times New Roman"/>
          <w:b/>
          <w:sz w:val="28"/>
          <w:szCs w:val="28"/>
        </w:rPr>
        <w:object w:dxaOrig="7216" w:dyaOrig="5390">
          <v:shape id="_x0000_i1082" type="#_x0000_t75" style="width:324pt;height:242.25pt" o:ole="">
            <v:imagedata r:id="rId16" o:title=""/>
          </v:shape>
          <o:OLEObject Type="Embed" ProgID="PowerPoint.Slide.12" ShapeID="_x0000_i1082" DrawAspect="Content" ObjectID="_1509881513" r:id="rId17"/>
        </w:object>
      </w:r>
    </w:p>
    <w:p w:rsidR="000D22C3" w:rsidRDefault="000D22C3" w:rsidP="00544D43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544D43" w:rsidRDefault="00544D43" w:rsidP="00544D4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4D43">
        <w:rPr>
          <w:rFonts w:ascii="Times New Roman" w:hAnsi="Times New Roman" w:cs="Times New Roman"/>
          <w:i/>
          <w:sz w:val="28"/>
          <w:szCs w:val="28"/>
        </w:rPr>
        <w:t>Відповідає учень</w:t>
      </w:r>
      <w:r>
        <w:rPr>
          <w:rFonts w:ascii="Times New Roman" w:hAnsi="Times New Roman" w:cs="Times New Roman"/>
          <w:sz w:val="28"/>
          <w:szCs w:val="28"/>
        </w:rPr>
        <w:t xml:space="preserve">. Щоб запобігти даним помилкам, треба постійно контролювати себе. Для цього ми пропонуємо обчислювати значення початкового і кінцевого виразів, наприклад при </w:t>
      </w:r>
      <w:r w:rsidRPr="00544D43">
        <w:rPr>
          <w:rFonts w:ascii="Times New Roman" w:hAnsi="Times New Roman" w:cs="Times New Roman"/>
          <w:position w:val="-10"/>
          <w:sz w:val="28"/>
          <w:szCs w:val="28"/>
        </w:rPr>
        <w:object w:dxaOrig="1160" w:dyaOrig="320">
          <v:shape id="_x0000_i1089" type="#_x0000_t75" style="width:57.75pt;height:15.75pt" o:ole="">
            <v:imagedata r:id="rId18" o:title=""/>
          </v:shape>
          <o:OLEObject Type="Embed" ProgID="Equation.3" ShapeID="_x0000_i1089" DrawAspect="Content" ObjectID="_1509881514" r:id="rId19"/>
        </w:object>
      </w:r>
      <w:r>
        <w:rPr>
          <w:rFonts w:ascii="Times New Roman" w:hAnsi="Times New Roman" w:cs="Times New Roman"/>
          <w:sz w:val="28"/>
          <w:szCs w:val="28"/>
        </w:rPr>
        <w:t>маємо:</w:t>
      </w:r>
    </w:p>
    <w:p w:rsidR="00544D43" w:rsidRDefault="000D22C3" w:rsidP="00544D43">
      <w:pPr>
        <w:pStyle w:val="a5"/>
        <w:rPr>
          <w:rFonts w:ascii="Times New Roman" w:hAnsi="Times New Roman" w:cs="Times New Roman"/>
          <w:sz w:val="28"/>
          <w:szCs w:val="28"/>
        </w:rPr>
      </w:pPr>
      <w:r w:rsidRPr="00544D43">
        <w:rPr>
          <w:rFonts w:ascii="Times New Roman" w:hAnsi="Times New Roman" w:cs="Times New Roman"/>
          <w:position w:val="-24"/>
          <w:sz w:val="28"/>
          <w:szCs w:val="28"/>
        </w:rPr>
        <w:object w:dxaOrig="3280" w:dyaOrig="620">
          <v:shape id="_x0000_i1097" type="#_x0000_t75" style="width:164.25pt;height:30.75pt" o:ole="">
            <v:imagedata r:id="rId20" o:title=""/>
          </v:shape>
          <o:OLEObject Type="Embed" ProgID="Equation.3" ShapeID="_x0000_i1097" DrawAspect="Content" ObjectID="_1509881515" r:id="rId21"/>
        </w:object>
      </w:r>
    </w:p>
    <w:p w:rsidR="000D22C3" w:rsidRPr="00544D43" w:rsidRDefault="000D22C3" w:rsidP="00544D4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44D43" w:rsidRDefault="000D22C3" w:rsidP="000D22C3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D22C3">
        <w:rPr>
          <w:rFonts w:ascii="Times New Roman" w:hAnsi="Times New Roman" w:cs="Times New Roman"/>
          <w:b/>
          <w:sz w:val="28"/>
          <w:szCs w:val="28"/>
        </w:rPr>
        <w:t>Телепрограма «Скарбничка»</w:t>
      </w:r>
    </w:p>
    <w:p w:rsidR="000D22C3" w:rsidRDefault="000D22C3" w:rsidP="000D22C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D22C3">
        <w:rPr>
          <w:rFonts w:ascii="Times New Roman" w:hAnsi="Times New Roman" w:cs="Times New Roman"/>
          <w:b/>
          <w:sz w:val="28"/>
          <w:szCs w:val="28"/>
        </w:rPr>
        <w:object w:dxaOrig="7216" w:dyaOrig="5390">
          <v:shape id="_x0000_i1098" type="#_x0000_t75" style="width:331.5pt;height:248.25pt" o:ole="">
            <v:imagedata r:id="rId22" o:title=""/>
          </v:shape>
          <o:OLEObject Type="Embed" ProgID="PowerPoint.Slide.12" ShapeID="_x0000_i1098" DrawAspect="Content" ObjectID="_1509881516" r:id="rId23"/>
        </w:object>
      </w:r>
    </w:p>
    <w:p w:rsidR="000D22C3" w:rsidRDefault="000D22C3" w:rsidP="000D22C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D22C3" w:rsidRDefault="000D22C3" w:rsidP="000D22C3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Учням дається час на розв’язання вправ у зошиті, а потім два учні демонструють розв’язання на дошці.</w:t>
      </w:r>
    </w:p>
    <w:p w:rsidR="000D22C3" w:rsidRDefault="000D22C3" w:rsidP="000D22C3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0D22C3" w:rsidRDefault="000D22C3" w:rsidP="000D22C3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D22C3">
        <w:rPr>
          <w:rFonts w:ascii="Times New Roman" w:hAnsi="Times New Roman" w:cs="Times New Roman"/>
          <w:b/>
          <w:sz w:val="28"/>
          <w:szCs w:val="28"/>
        </w:rPr>
        <w:t>Науковий журнал «Аргумент»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22C3">
        <w:rPr>
          <w:rFonts w:ascii="Times New Roman" w:hAnsi="Times New Roman" w:cs="Times New Roman"/>
          <w:sz w:val="28"/>
          <w:szCs w:val="28"/>
          <w:lang w:val="ru-RU"/>
        </w:rPr>
        <w:t>наді</w:t>
      </w:r>
      <w:r w:rsidRPr="000D22C3">
        <w:rPr>
          <w:rFonts w:ascii="Times New Roman" w:hAnsi="Times New Roman" w:cs="Times New Roman"/>
          <w:sz w:val="28"/>
          <w:szCs w:val="28"/>
        </w:rPr>
        <w:t>слав e-mail</w:t>
      </w:r>
    </w:p>
    <w:p w:rsidR="000D22C3" w:rsidRDefault="000D22C3" w:rsidP="000D22C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читачів цікавлять відповіді на запитання:</w:t>
      </w:r>
    </w:p>
    <w:p w:rsidR="000D22C3" w:rsidRDefault="000D22C3" w:rsidP="000D22C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0D22C3" w:rsidRDefault="000D22C3" w:rsidP="000D22C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0D22C3">
        <w:rPr>
          <w:rFonts w:ascii="Times New Roman" w:hAnsi="Times New Roman" w:cs="Times New Roman"/>
          <w:sz w:val="28"/>
          <w:szCs w:val="28"/>
        </w:rPr>
        <w:object w:dxaOrig="7216" w:dyaOrig="5390">
          <v:shape id="_x0000_i1103" type="#_x0000_t75" style="width:336.75pt;height:252pt" o:ole="">
            <v:imagedata r:id="rId24" o:title=""/>
          </v:shape>
          <o:OLEObject Type="Embed" ProgID="PowerPoint.Slide.12" ShapeID="_x0000_i1103" DrawAspect="Content" ObjectID="_1509881517" r:id="rId25"/>
        </w:object>
      </w:r>
    </w:p>
    <w:p w:rsidR="000D22C3" w:rsidRDefault="000D22C3" w:rsidP="000D22C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0D22C3" w:rsidRDefault="000D22C3" w:rsidP="000D22C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б хотіли почути експертів Антонюк Олену і Тарасюк Тетяну.</w:t>
      </w:r>
    </w:p>
    <w:p w:rsidR="000D22C3" w:rsidRDefault="000D22C3" w:rsidP="000D22C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дошки виходять експерти, решта учнів працюють самостійно</w:t>
      </w:r>
      <w:r w:rsidR="00F87A88">
        <w:rPr>
          <w:rFonts w:ascii="Times New Roman" w:hAnsi="Times New Roman" w:cs="Times New Roman"/>
          <w:sz w:val="28"/>
          <w:szCs w:val="28"/>
        </w:rPr>
        <w:t>.</w:t>
      </w:r>
    </w:p>
    <w:p w:rsidR="00F87A88" w:rsidRPr="00F87A88" w:rsidRDefault="00F87A88" w:rsidP="00F87A8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87A88">
        <w:rPr>
          <w:rFonts w:ascii="Times New Roman" w:hAnsi="Times New Roman" w:cs="Times New Roman"/>
          <w:b/>
          <w:sz w:val="28"/>
          <w:szCs w:val="28"/>
        </w:rPr>
        <w:t xml:space="preserve">Журнал «Наука і техніка». </w:t>
      </w:r>
      <w:r>
        <w:rPr>
          <w:rFonts w:ascii="Times New Roman" w:hAnsi="Times New Roman" w:cs="Times New Roman"/>
          <w:sz w:val="28"/>
          <w:szCs w:val="28"/>
        </w:rPr>
        <w:t>Редакції журналу стало відомо про перспективні і корисні дослідження інституту стосовно знаходження значень виразів за спеціальними умовами.</w:t>
      </w:r>
    </w:p>
    <w:p w:rsidR="00F87A88" w:rsidRDefault="00F87A88" w:rsidP="00F87A88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87A88">
        <w:rPr>
          <w:rFonts w:ascii="Times New Roman" w:hAnsi="Times New Roman" w:cs="Times New Roman"/>
          <w:b/>
          <w:sz w:val="28"/>
          <w:szCs w:val="28"/>
        </w:rPr>
        <w:object w:dxaOrig="7216" w:dyaOrig="5390">
          <v:shape id="_x0000_i1106" type="#_x0000_t75" style="width:335.25pt;height:251.25pt" o:ole="">
            <v:imagedata r:id="rId26" o:title=""/>
          </v:shape>
          <o:OLEObject Type="Embed" ProgID="PowerPoint.Slide.12" ShapeID="_x0000_i1106" DrawAspect="Content" ObjectID="_1509881518" r:id="rId27"/>
        </w:object>
      </w:r>
    </w:p>
    <w:p w:rsidR="00F87A88" w:rsidRDefault="00F87A88" w:rsidP="00F87A88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87A88" w:rsidRDefault="00F87A88" w:rsidP="00F87A88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F87A88">
        <w:rPr>
          <w:rFonts w:ascii="Times New Roman" w:hAnsi="Times New Roman" w:cs="Times New Roman"/>
          <w:sz w:val="28"/>
          <w:szCs w:val="28"/>
        </w:rPr>
        <w:t>Завдання на дошці розв’язує два учні, решта працює самостійно.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A88" w:rsidRDefault="00F87A88" w:rsidP="00F87A88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F87A88">
        <w:rPr>
          <w:rFonts w:ascii="Times New Roman" w:hAnsi="Times New Roman" w:cs="Times New Roman"/>
          <w:position w:val="-58"/>
          <w:sz w:val="28"/>
          <w:szCs w:val="28"/>
        </w:rPr>
        <w:object w:dxaOrig="3700" w:dyaOrig="1280">
          <v:shape id="_x0000_i1119" type="#_x0000_t75" style="width:185.25pt;height:63.75pt" o:ole="">
            <v:imagedata r:id="rId28" o:title=""/>
          </v:shape>
          <o:OLEObject Type="Embed" ProgID="Equation.3" ShapeID="_x0000_i1119" DrawAspect="Content" ObjectID="_1509881519" r:id="rId29"/>
        </w:object>
      </w:r>
    </w:p>
    <w:p w:rsidR="00F87A88" w:rsidRDefault="00F87A88" w:rsidP="00F87A88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814C90" w:rsidRDefault="00814C90" w:rsidP="00F87A88">
      <w:pPr>
        <w:pStyle w:val="a5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14C90">
        <w:rPr>
          <w:rFonts w:ascii="Times New Roman" w:hAnsi="Times New Roman" w:cs="Times New Roman"/>
          <w:b/>
          <w:i/>
          <w:sz w:val="28"/>
          <w:szCs w:val="28"/>
        </w:rPr>
        <w:t>І\/. Підсумок уроку.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14C90">
        <w:rPr>
          <w:rFonts w:ascii="Times New Roman" w:hAnsi="Times New Roman" w:cs="Times New Roman"/>
          <w:b/>
          <w:i/>
          <w:sz w:val="28"/>
          <w:szCs w:val="28"/>
        </w:rPr>
        <w:t>Рефлексія</w:t>
      </w:r>
    </w:p>
    <w:p w:rsidR="00814C90" w:rsidRPr="00814C90" w:rsidRDefault="00814C90" w:rsidP="00F87A88">
      <w:pPr>
        <w:pStyle w:val="a5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uk-UA"/>
        </w:rPr>
        <w:drawing>
          <wp:inline distT="0" distB="0" distL="0" distR="0">
            <wp:extent cx="4276725" cy="3207544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337" cy="321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4C90" w:rsidRDefault="00814C90" w:rsidP="00F87A88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F87A88" w:rsidRDefault="00F87A88" w:rsidP="00F87A88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814C90">
        <w:rPr>
          <w:rFonts w:ascii="Times New Roman" w:hAnsi="Times New Roman" w:cs="Times New Roman"/>
          <w:b/>
          <w:i/>
          <w:sz w:val="28"/>
          <w:szCs w:val="28"/>
        </w:rPr>
        <w:t>\/. Домашнє завдання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Кореспонденти залишилися задоволені відповідями співробітників. Підрахуємо кількість самостійно і правильно виконаних </w:t>
      </w:r>
      <w:r w:rsidR="000F57C2">
        <w:rPr>
          <w:rFonts w:ascii="Times New Roman" w:hAnsi="Times New Roman" w:cs="Times New Roman"/>
          <w:sz w:val="28"/>
          <w:szCs w:val="28"/>
        </w:rPr>
        <w:t>завдань (оцінювання).</w:t>
      </w:r>
    </w:p>
    <w:p w:rsidR="000F57C2" w:rsidRPr="000F57C2" w:rsidRDefault="000F57C2" w:rsidP="00F87A88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0F57C2">
        <w:rPr>
          <w:rFonts w:ascii="Times New Roman" w:hAnsi="Times New Roman" w:cs="Times New Roman"/>
          <w:sz w:val="28"/>
          <w:szCs w:val="28"/>
        </w:rPr>
        <w:t xml:space="preserve">Радіопередача </w:t>
      </w:r>
      <w:r w:rsidRPr="000F57C2">
        <w:rPr>
          <w:rFonts w:ascii="Times New Roman" w:hAnsi="Times New Roman" w:cs="Times New Roman"/>
          <w:b/>
          <w:sz w:val="28"/>
          <w:szCs w:val="28"/>
        </w:rPr>
        <w:t>«Сторінками шкільного підручника»</w:t>
      </w:r>
      <w:r w:rsidRPr="000F57C2">
        <w:rPr>
          <w:rFonts w:ascii="Times New Roman" w:hAnsi="Times New Roman" w:cs="Times New Roman"/>
          <w:sz w:val="28"/>
          <w:szCs w:val="28"/>
        </w:rPr>
        <w:t xml:space="preserve"> просить надсилати письмові відгуки про розв’язання вправ з підручника.</w:t>
      </w:r>
    </w:p>
    <w:sectPr w:rsidR="000F57C2" w:rsidRPr="000F57C2" w:rsidSect="000F57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13F87"/>
    <w:multiLevelType w:val="hybridMultilevel"/>
    <w:tmpl w:val="232E254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5D52"/>
    <w:rsid w:val="000D22C3"/>
    <w:rsid w:val="000F57C2"/>
    <w:rsid w:val="001B7295"/>
    <w:rsid w:val="00544D43"/>
    <w:rsid w:val="006C32E9"/>
    <w:rsid w:val="00745D52"/>
    <w:rsid w:val="00814C90"/>
    <w:rsid w:val="00991F78"/>
    <w:rsid w:val="00BE6C73"/>
    <w:rsid w:val="00D1643A"/>
    <w:rsid w:val="00F8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4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32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1.bin"/><Relationship Id="rId18" Type="http://schemas.openxmlformats.org/officeDocument/2006/relationships/image" Target="media/image8.wmf"/><Relationship Id="rId26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5.wmf"/><Relationship Id="rId17" Type="http://schemas.openxmlformats.org/officeDocument/2006/relationships/package" Target="embeddings/______Microsoft_Office_PowerPoint4.sldx"/><Relationship Id="rId25" Type="http://schemas.openxmlformats.org/officeDocument/2006/relationships/package" Target="embeddings/______Microsoft_Office_PowerPoint6.sldx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wmf"/><Relationship Id="rId29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1.emf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oleObject" Target="embeddings/oleObject2.bin"/><Relationship Id="rId23" Type="http://schemas.openxmlformats.org/officeDocument/2006/relationships/package" Target="embeddings/______Microsoft_Office_PowerPoint5.sldx"/><Relationship Id="rId28" Type="http://schemas.openxmlformats.org/officeDocument/2006/relationships/image" Target="media/image13.wmf"/><Relationship Id="rId10" Type="http://schemas.openxmlformats.org/officeDocument/2006/relationships/image" Target="media/image4.emf"/><Relationship Id="rId19" Type="http://schemas.openxmlformats.org/officeDocument/2006/relationships/oleObject" Target="embeddings/oleObject3.bin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6.w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7.sldx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2247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shkola</cp:lastModifiedBy>
  <cp:revision>3</cp:revision>
  <dcterms:created xsi:type="dcterms:W3CDTF">2015-11-23T19:54:00Z</dcterms:created>
  <dcterms:modified xsi:type="dcterms:W3CDTF">2015-11-24T12:45:00Z</dcterms:modified>
</cp:coreProperties>
</file>