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23" w:rsidRDefault="00C3060C" w:rsidP="00C306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F05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D23">
        <w:rPr>
          <w:rFonts w:ascii="Times New Roman" w:hAnsi="Times New Roman" w:cs="Times New Roman"/>
          <w:b/>
          <w:sz w:val="28"/>
          <w:szCs w:val="28"/>
        </w:rPr>
        <w:t>КЛАС</w:t>
      </w:r>
    </w:p>
    <w:p w:rsidR="00C3060C" w:rsidRDefault="00C3060C" w:rsidP="00C306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ГЕОМЕТРІЯ</w:t>
      </w:r>
    </w:p>
    <w:p w:rsidR="00C3060C" w:rsidRDefault="00C3060C" w:rsidP="00C30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60C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Середня лінія трикутника, її властивості.</w:t>
      </w:r>
    </w:p>
    <w:p w:rsidR="00C3060C" w:rsidRDefault="00C3060C" w:rsidP="00C30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60C">
        <w:rPr>
          <w:rFonts w:ascii="Times New Roman" w:hAnsi="Times New Roman" w:cs="Times New Roman"/>
          <w:b/>
          <w:sz w:val="28"/>
          <w:szCs w:val="28"/>
        </w:rPr>
        <w:t>МЕТА</w:t>
      </w:r>
      <w:r>
        <w:rPr>
          <w:rFonts w:ascii="Times New Roman" w:hAnsi="Times New Roman" w:cs="Times New Roman"/>
          <w:sz w:val="28"/>
          <w:szCs w:val="28"/>
        </w:rPr>
        <w:t>: Дати означення середньої лінії трикутника, довести теорему про її властивість, розвивати уміння учнів розв’язувати задачі на застосування теореми про середню лінію. Виховувати наполегливість у навчальній праці та інтерес до геометрії.</w:t>
      </w:r>
    </w:p>
    <w:p w:rsidR="000C5D6C" w:rsidRDefault="000C5D6C" w:rsidP="00C306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060C" w:rsidRPr="00C3060C" w:rsidRDefault="00C3060C" w:rsidP="00C306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60C">
        <w:rPr>
          <w:rFonts w:ascii="Times New Roman" w:hAnsi="Times New Roman" w:cs="Times New Roman"/>
          <w:b/>
          <w:sz w:val="28"/>
          <w:szCs w:val="28"/>
        </w:rPr>
        <w:t>ХІД УРОКУ</w:t>
      </w:r>
    </w:p>
    <w:p w:rsidR="00C3060C" w:rsidRDefault="00C3060C" w:rsidP="00C30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3277">
        <w:rPr>
          <w:rFonts w:ascii="Times New Roman" w:hAnsi="Times New Roman" w:cs="Times New Roman"/>
          <w:b/>
          <w:sz w:val="28"/>
          <w:szCs w:val="28"/>
        </w:rPr>
        <w:t>І. Перевірка домашнього завдання. Актуалізація опорних знань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862" w:rsidRPr="00AE59AE" w:rsidRDefault="00774586" w:rsidP="0086075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060C">
        <w:rPr>
          <w:rFonts w:ascii="Times New Roman" w:hAnsi="Times New Roman" w:cs="Times New Roman"/>
          <w:sz w:val="28"/>
          <w:szCs w:val="28"/>
        </w:rPr>
        <w:t xml:space="preserve">1. </w:t>
      </w:r>
      <w:r w:rsidR="00860754">
        <w:rPr>
          <w:rFonts w:ascii="Times New Roman" w:hAnsi="Times New Roman" w:cs="Times New Roman"/>
          <w:sz w:val="28"/>
          <w:szCs w:val="28"/>
        </w:rPr>
        <w:t>Теоретичний диктант</w:t>
      </w:r>
    </w:p>
    <w:p w:rsidR="00774586" w:rsidRDefault="00774586" w:rsidP="00E632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6B24">
        <w:rPr>
          <w:rFonts w:ascii="Times New Roman" w:hAnsi="Times New Roman" w:cs="Times New Roman"/>
          <w:sz w:val="28"/>
          <w:szCs w:val="28"/>
        </w:rPr>
        <w:t>2</w:t>
      </w:r>
      <w:r w:rsidR="00C3060C">
        <w:rPr>
          <w:rFonts w:ascii="Times New Roman" w:hAnsi="Times New Roman" w:cs="Times New Roman"/>
          <w:sz w:val="28"/>
          <w:szCs w:val="28"/>
        </w:rPr>
        <w:t xml:space="preserve">. </w:t>
      </w:r>
      <w:r w:rsidR="00E63277">
        <w:rPr>
          <w:rFonts w:ascii="Times New Roman" w:hAnsi="Times New Roman" w:cs="Times New Roman"/>
          <w:sz w:val="28"/>
          <w:szCs w:val="28"/>
        </w:rPr>
        <w:t>С</w:t>
      </w:r>
      <w:r w:rsidR="000E2AF7">
        <w:rPr>
          <w:rFonts w:ascii="Times New Roman" w:hAnsi="Times New Roman" w:cs="Times New Roman"/>
          <w:sz w:val="28"/>
          <w:szCs w:val="28"/>
        </w:rPr>
        <w:t xml:space="preserve">формулювати теорему Фалеса  </w:t>
      </w:r>
      <w:r w:rsidR="000E2AF7" w:rsidRPr="000E2AF7">
        <w:rPr>
          <w:rFonts w:ascii="Times New Roman" w:hAnsi="Times New Roman" w:cs="Times New Roman"/>
          <w:i/>
          <w:sz w:val="28"/>
          <w:szCs w:val="28"/>
        </w:rPr>
        <w:t xml:space="preserve">( якщо паралельні прямі, які перетинають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774586" w:rsidRDefault="00774586" w:rsidP="00E632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0E2AF7" w:rsidRPr="000E2AF7">
        <w:rPr>
          <w:rFonts w:ascii="Times New Roman" w:hAnsi="Times New Roman" w:cs="Times New Roman"/>
          <w:i/>
          <w:sz w:val="28"/>
          <w:szCs w:val="28"/>
        </w:rPr>
        <w:t xml:space="preserve">сторони кута, відтинають на одній його стороні рівні відрізки, то вони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3060C" w:rsidRPr="000E2AF7" w:rsidRDefault="00774586" w:rsidP="00E632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0E2AF7" w:rsidRPr="000E2AF7">
        <w:rPr>
          <w:rFonts w:ascii="Times New Roman" w:hAnsi="Times New Roman" w:cs="Times New Roman"/>
          <w:i/>
          <w:sz w:val="28"/>
          <w:szCs w:val="28"/>
        </w:rPr>
        <w:t>відтинають рівні відрізки і на другій його стороні)</w:t>
      </w:r>
    </w:p>
    <w:p w:rsidR="00E63277" w:rsidRPr="000E2AF7" w:rsidRDefault="00774586" w:rsidP="00E632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6B24">
        <w:rPr>
          <w:rFonts w:ascii="Times New Roman" w:hAnsi="Times New Roman" w:cs="Times New Roman"/>
          <w:sz w:val="28"/>
          <w:szCs w:val="28"/>
        </w:rPr>
        <w:t>3</w:t>
      </w:r>
      <w:r w:rsidR="00E63277">
        <w:rPr>
          <w:rFonts w:ascii="Times New Roman" w:hAnsi="Times New Roman" w:cs="Times New Roman"/>
          <w:sz w:val="28"/>
          <w:szCs w:val="28"/>
        </w:rPr>
        <w:t>. Де ми застосовуємо цю теорему?</w:t>
      </w:r>
      <w:r w:rsidR="000E2AF7">
        <w:rPr>
          <w:rFonts w:ascii="Times New Roman" w:hAnsi="Times New Roman" w:cs="Times New Roman"/>
          <w:sz w:val="28"/>
          <w:szCs w:val="28"/>
        </w:rPr>
        <w:t xml:space="preserve"> </w:t>
      </w:r>
      <w:r w:rsidR="000E2AF7" w:rsidRPr="000E2AF7">
        <w:rPr>
          <w:rFonts w:ascii="Times New Roman" w:hAnsi="Times New Roman" w:cs="Times New Roman"/>
          <w:i/>
          <w:sz w:val="28"/>
          <w:szCs w:val="28"/>
        </w:rPr>
        <w:t>( при поділі відрізка на</w:t>
      </w:r>
      <w:r w:rsidR="00CF2604">
        <w:rPr>
          <w:rFonts w:ascii="Times New Roman" w:hAnsi="Times New Roman" w:cs="Times New Roman"/>
          <w:i/>
          <w:sz w:val="28"/>
          <w:szCs w:val="28"/>
        </w:rPr>
        <w:t xml:space="preserve"> рівні</w:t>
      </w:r>
      <w:r w:rsidR="000E2AF7" w:rsidRPr="000E2AF7">
        <w:rPr>
          <w:rFonts w:ascii="Times New Roman" w:hAnsi="Times New Roman" w:cs="Times New Roman"/>
          <w:i/>
          <w:sz w:val="28"/>
          <w:szCs w:val="28"/>
        </w:rPr>
        <w:t xml:space="preserve"> частини)</w:t>
      </w:r>
    </w:p>
    <w:p w:rsidR="00506727" w:rsidRPr="00506727" w:rsidRDefault="00774586" w:rsidP="00C25D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3277" w:rsidRDefault="00E63277" w:rsidP="00E632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3277">
        <w:rPr>
          <w:rFonts w:ascii="Times New Roman" w:hAnsi="Times New Roman" w:cs="Times New Roman"/>
          <w:b/>
          <w:sz w:val="28"/>
          <w:szCs w:val="28"/>
        </w:rPr>
        <w:t xml:space="preserve">ІІ. </w:t>
      </w:r>
      <w:r>
        <w:rPr>
          <w:rFonts w:ascii="Times New Roman" w:hAnsi="Times New Roman" w:cs="Times New Roman"/>
          <w:b/>
          <w:sz w:val="28"/>
          <w:szCs w:val="28"/>
        </w:rPr>
        <w:t>Засвоєння нових знань.</w:t>
      </w:r>
    </w:p>
    <w:p w:rsidR="004F519C" w:rsidRDefault="004F519C" w:rsidP="00E632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277" w:rsidRDefault="00E63277" w:rsidP="0077458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74586">
        <w:rPr>
          <w:rFonts w:ascii="Times New Roman" w:hAnsi="Times New Roman" w:cs="Times New Roman"/>
          <w:b/>
          <w:i/>
          <w:sz w:val="28"/>
          <w:szCs w:val="28"/>
        </w:rPr>
        <w:t>Практична робота</w:t>
      </w:r>
      <w:r w:rsidR="00F92A3F">
        <w:rPr>
          <w:rFonts w:ascii="Times New Roman" w:hAnsi="Times New Roman" w:cs="Times New Roman"/>
          <w:b/>
          <w:i/>
          <w:sz w:val="28"/>
          <w:szCs w:val="28"/>
        </w:rPr>
        <w:t>-дослідження</w:t>
      </w:r>
      <w:r w:rsidRPr="00774586">
        <w:rPr>
          <w:rFonts w:ascii="Times New Roman" w:hAnsi="Times New Roman" w:cs="Times New Roman"/>
          <w:i/>
          <w:sz w:val="28"/>
          <w:szCs w:val="28"/>
        </w:rPr>
        <w:t>.</w:t>
      </w:r>
    </w:p>
    <w:p w:rsidR="00D20BA2" w:rsidRDefault="00D20BA2" w:rsidP="000C5D6C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091E66" w:rsidRPr="000C5D6C" w:rsidRDefault="000C5D6C" w:rsidP="000C5D6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2)</w:t>
      </w:r>
      <w:r w:rsidR="00091E66" w:rsidRPr="000C5D6C">
        <w:rPr>
          <w:rFonts w:ascii="Times New Roman" w:hAnsi="Times New Roman" w:cs="Times New Roman"/>
          <w:b/>
          <w:i/>
          <w:sz w:val="28"/>
          <w:szCs w:val="28"/>
        </w:rPr>
        <w:t>Оголошення і запис теми уроку</w:t>
      </w:r>
      <w:r w:rsidR="00091E66" w:rsidRPr="000C5D6C">
        <w:rPr>
          <w:rFonts w:ascii="Times New Roman" w:hAnsi="Times New Roman" w:cs="Times New Roman"/>
          <w:b/>
          <w:sz w:val="28"/>
          <w:szCs w:val="28"/>
        </w:rPr>
        <w:t>.</w:t>
      </w:r>
    </w:p>
    <w:p w:rsidR="004F519C" w:rsidRDefault="004F519C" w:rsidP="0077458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91E66" w:rsidRDefault="00774586" w:rsidP="0077458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91E66" w:rsidRPr="00774586">
        <w:rPr>
          <w:rFonts w:ascii="Times New Roman" w:hAnsi="Times New Roman" w:cs="Times New Roman"/>
          <w:b/>
          <w:i/>
          <w:sz w:val="28"/>
          <w:szCs w:val="28"/>
        </w:rPr>
        <w:t>Формулювання теореми про середню лінію трикутника</w:t>
      </w:r>
      <w:r w:rsidR="006B4098" w:rsidRPr="00774586">
        <w:rPr>
          <w:rFonts w:ascii="Times New Roman" w:hAnsi="Times New Roman" w:cs="Times New Roman"/>
          <w:b/>
          <w:i/>
          <w:sz w:val="28"/>
          <w:szCs w:val="28"/>
        </w:rPr>
        <w:t xml:space="preserve"> і доведення її</w:t>
      </w:r>
      <w:r w:rsidR="006B4098" w:rsidRPr="00774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838" w:rsidRDefault="006B4098" w:rsidP="004F519C">
      <w:pPr>
        <w:pStyle w:val="a3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F05EF" w:rsidRDefault="00CF05EF" w:rsidP="00CF05EF">
      <w:pPr>
        <w:pStyle w:val="a3"/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542838" w:rsidRDefault="00542838" w:rsidP="006B409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774586">
        <w:rPr>
          <w:rFonts w:ascii="Times New Roman" w:hAnsi="Times New Roman" w:cs="Times New Roman"/>
          <w:b/>
          <w:i/>
          <w:sz w:val="28"/>
          <w:szCs w:val="28"/>
        </w:rPr>
        <w:t>Повторення доведення теореми учнями.</w:t>
      </w:r>
    </w:p>
    <w:p w:rsidR="000C5D6C" w:rsidRPr="00774586" w:rsidRDefault="000C5D6C" w:rsidP="006B409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42838" w:rsidRPr="00774586" w:rsidRDefault="00542838" w:rsidP="007745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86">
        <w:rPr>
          <w:rFonts w:ascii="Times New Roman" w:hAnsi="Times New Roman" w:cs="Times New Roman"/>
          <w:b/>
          <w:sz w:val="28"/>
          <w:szCs w:val="28"/>
        </w:rPr>
        <w:t>ІІІ. Закріплення вивченого матеріалу.</w:t>
      </w:r>
    </w:p>
    <w:p w:rsidR="00542838" w:rsidRDefault="00B06989" w:rsidP="00825BD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74586">
        <w:rPr>
          <w:rFonts w:ascii="Times New Roman" w:hAnsi="Times New Roman" w:cs="Times New Roman"/>
          <w:b/>
          <w:i/>
          <w:sz w:val="28"/>
          <w:szCs w:val="28"/>
        </w:rPr>
        <w:t xml:space="preserve">Усні вправи за малюнками </w:t>
      </w:r>
      <w:r w:rsidRPr="00825BD6">
        <w:rPr>
          <w:rFonts w:ascii="Times New Roman" w:hAnsi="Times New Roman" w:cs="Times New Roman"/>
          <w:i/>
          <w:sz w:val="28"/>
          <w:szCs w:val="28"/>
        </w:rPr>
        <w:t>( використову</w:t>
      </w:r>
      <w:r w:rsidR="005B7D56">
        <w:rPr>
          <w:rFonts w:ascii="Times New Roman" w:hAnsi="Times New Roman" w:cs="Times New Roman"/>
          <w:i/>
          <w:sz w:val="28"/>
          <w:szCs w:val="28"/>
        </w:rPr>
        <w:t>ючи</w:t>
      </w:r>
      <w:r w:rsidRPr="00825BD6">
        <w:rPr>
          <w:rFonts w:ascii="Times New Roman" w:hAnsi="Times New Roman" w:cs="Times New Roman"/>
          <w:i/>
          <w:sz w:val="28"/>
          <w:szCs w:val="28"/>
        </w:rPr>
        <w:t xml:space="preserve"> презентацію)</w:t>
      </w:r>
    </w:p>
    <w:p w:rsidR="004F519C" w:rsidRDefault="004F519C" w:rsidP="004F519C">
      <w:pPr>
        <w:pStyle w:val="a3"/>
        <w:spacing w:after="0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925A55" w:rsidRPr="00BE0AE1" w:rsidRDefault="00BE0AE1" w:rsidP="00395700">
      <w:pPr>
        <w:tabs>
          <w:tab w:val="left" w:pos="2685"/>
          <w:tab w:val="center" w:pos="5233"/>
        </w:tabs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E0AE1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Задача </w:t>
      </w:r>
      <w:r w:rsidR="00176503">
        <w:rPr>
          <w:rFonts w:ascii="Times New Roman" w:eastAsiaTheme="minorEastAsia" w:hAnsi="Times New Roman" w:cs="Times New Roman"/>
          <w:b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виконують</w:t>
      </w:r>
      <w:r w:rsidR="00176503">
        <w:rPr>
          <w:rFonts w:ascii="Times New Roman" w:eastAsiaTheme="minorEastAsia" w:hAnsi="Times New Roman" w:cs="Times New Roman"/>
          <w:i/>
          <w:sz w:val="28"/>
          <w:szCs w:val="28"/>
        </w:rPr>
        <w:t xml:space="preserve"> в групах</w:t>
      </w:r>
      <w:r w:rsidR="00474BDF">
        <w:rPr>
          <w:rFonts w:ascii="Times New Roman" w:eastAsiaTheme="minorEastAsia" w:hAnsi="Times New Roman" w:cs="Times New Roman"/>
          <w:i/>
          <w:sz w:val="28"/>
          <w:szCs w:val="28"/>
        </w:rPr>
        <w:t>, за</w:t>
      </w:r>
      <w:r w:rsidR="00474BDF" w:rsidRPr="00474BDF">
        <w:rPr>
          <w:rFonts w:ascii="Times New Roman" w:eastAsiaTheme="minorEastAsia" w:hAnsi="Times New Roman" w:cs="Times New Roman"/>
          <w:i/>
          <w:sz w:val="28"/>
          <w:szCs w:val="28"/>
        </w:rPr>
        <w:t>повнити пропущені місця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)</w:t>
      </w:r>
    </w:p>
    <w:p w:rsidR="001940B5" w:rsidRDefault="00A85DB1" w:rsidP="00FC6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DB1"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0" type="#_x0000_t32" style="position:absolute;margin-left:108pt;margin-top:13.75pt;width:123.75pt;height:76.5pt;z-index:251737088" o:connectortype="straight" strokecolor="black [3200]" strokeweight="2.5pt">
            <v:shadow color="#868686"/>
          </v:shape>
        </w:pict>
      </w:r>
      <w:r w:rsidRPr="00A85DB1"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pict>
          <v:shape id="_x0000_s1109" type="#_x0000_t32" style="position:absolute;margin-left:32.25pt;margin-top:13.75pt;width:75.75pt;height:76.5pt;flip:y;z-index:251736064" o:connectortype="straight" strokecolor="black [3200]" strokeweight="2.5pt">
            <v:shadow color="#868686"/>
          </v:shape>
        </w:pict>
      </w:r>
      <w:r w:rsidR="00BD2954" w:rsidRPr="00BE0AE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E0AE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940B5">
        <w:rPr>
          <w:rFonts w:ascii="Times New Roman" w:hAnsi="Times New Roman" w:cs="Times New Roman"/>
          <w:sz w:val="28"/>
          <w:szCs w:val="28"/>
        </w:rPr>
        <w:t>В</w:t>
      </w:r>
      <w:r w:rsidR="00BE0AE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940B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E0AE1">
        <w:rPr>
          <w:rFonts w:ascii="Times New Roman" w:hAnsi="Times New Roman" w:cs="Times New Roman"/>
          <w:sz w:val="28"/>
          <w:szCs w:val="28"/>
        </w:rPr>
        <w:t xml:space="preserve">  Дано: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="00BE0AE1">
        <w:rPr>
          <w:rFonts w:ascii="Times New Roman" w:hAnsi="Times New Roman" w:cs="Times New Roman"/>
          <w:sz w:val="28"/>
          <w:szCs w:val="28"/>
        </w:rPr>
        <w:t xml:space="preserve"> </w:t>
      </w:r>
      <w:r w:rsidR="001940B5">
        <w:rPr>
          <w:rFonts w:ascii="Times New Roman" w:hAnsi="Times New Roman" w:cs="Times New Roman"/>
          <w:sz w:val="28"/>
          <w:szCs w:val="28"/>
        </w:rPr>
        <w:t xml:space="preserve">АВС, НК = 3см, </w:t>
      </w:r>
      <w:proofErr w:type="spellStart"/>
      <w:r w:rsidR="001940B5">
        <w:rPr>
          <w:rFonts w:ascii="Times New Roman" w:hAnsi="Times New Roman" w:cs="Times New Roman"/>
          <w:sz w:val="28"/>
          <w:szCs w:val="28"/>
        </w:rPr>
        <w:t>МК</w:t>
      </w:r>
      <w:proofErr w:type="spellEnd"/>
      <w:r w:rsidR="001940B5">
        <w:rPr>
          <w:rFonts w:ascii="Times New Roman" w:hAnsi="Times New Roman" w:cs="Times New Roman"/>
          <w:sz w:val="28"/>
          <w:szCs w:val="28"/>
        </w:rPr>
        <w:t xml:space="preserve"> = 5см, </w:t>
      </w:r>
    </w:p>
    <w:p w:rsidR="001940B5" w:rsidRDefault="001940B5" w:rsidP="00FC6B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НМ = 6см, НК,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НМ – середні лінії      </w:t>
      </w:r>
    </w:p>
    <w:p w:rsidR="00506727" w:rsidRDefault="00A85DB1" w:rsidP="00FC6B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_x0000_s1114" type="#_x0000_t32" style="position:absolute;margin-left:68.25pt;margin-top:13.1pt;width:56.25pt;height:39.75pt;z-index:251741184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_x0000_s1113" type="#_x0000_t32" style="position:absolute;margin-left:124.5pt;margin-top:13.1pt;width:43.5pt;height:39.75pt;flip:x;z-index:251740160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_x0000_s1112" type="#_x0000_t32" style="position:absolute;margin-left:68.25pt;margin-top:13.1pt;width:99.75pt;height:.75pt;flip:y;z-index:251739136" o:connectortype="straight" strokecolor="black [3200]" strokeweight="2.5pt">
            <v:shadow color="#868686"/>
          </v:shape>
        </w:pict>
      </w:r>
      <w:r w:rsidR="001940B5">
        <w:rPr>
          <w:rFonts w:ascii="Times New Roman" w:hAnsi="Times New Roman" w:cs="Times New Roman"/>
          <w:sz w:val="28"/>
          <w:szCs w:val="28"/>
        </w:rPr>
        <w:t xml:space="preserve">                 Н                                М                                  </w:t>
      </w:r>
    </w:p>
    <w:p w:rsidR="001940B5" w:rsidRDefault="001940B5" w:rsidP="001940B5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Знайти: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∆АВС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940B5" w:rsidRDefault="00A85DB1" w:rsidP="001940B5">
      <w:pPr>
        <w:tabs>
          <w:tab w:val="center" w:pos="523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_x0000_s1111" type="#_x0000_t32" style="position:absolute;margin-left:32.25pt;margin-top:15.85pt;width:199.5pt;height:0;z-index:251738112" o:connectortype="straight" strokecolor="black [3200]" strokeweight="2.5pt">
            <v:shadow color="#868686"/>
          </v:shape>
        </w:pict>
      </w:r>
      <w:r w:rsidR="001940B5">
        <w:rPr>
          <w:rFonts w:ascii="Times New Roman" w:hAnsi="Times New Roman" w:cs="Times New Roman"/>
          <w:sz w:val="28"/>
          <w:szCs w:val="28"/>
        </w:rPr>
        <w:t xml:space="preserve">     А                                                            С</w:t>
      </w:r>
    </w:p>
    <w:p w:rsidR="001940B5" w:rsidRDefault="001940B5" w:rsidP="001940B5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</w:t>
      </w:r>
    </w:p>
    <w:p w:rsidR="002F5BFD" w:rsidRDefault="001940B5" w:rsidP="002F5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Розв’язок: </w:t>
      </w:r>
      <w:r w:rsidR="00474BDF">
        <w:rPr>
          <w:rFonts w:ascii="Times New Roman" w:hAnsi="Times New Roman" w:cs="Times New Roman"/>
          <w:sz w:val="28"/>
          <w:szCs w:val="28"/>
        </w:rPr>
        <w:t>1)з</w:t>
      </w:r>
      <w:r w:rsidRPr="00474BDF">
        <w:rPr>
          <w:rFonts w:ascii="Times New Roman" w:hAnsi="Times New Roman" w:cs="Times New Roman"/>
          <w:sz w:val="28"/>
          <w:szCs w:val="28"/>
        </w:rPr>
        <w:t>а властивістю середньої лінії трикутника:</w:t>
      </w:r>
      <w:proofErr w:type="spellStart"/>
      <w:r w:rsidR="002F5BFD">
        <w:rPr>
          <w:rFonts w:ascii="Times New Roman" w:hAnsi="Times New Roman" w:cs="Times New Roman"/>
          <w:sz w:val="28"/>
          <w:szCs w:val="28"/>
        </w:rPr>
        <w:t>МК</w:t>
      </w:r>
      <w:proofErr w:type="spellEnd"/>
      <w:r w:rsidR="002F5BFD">
        <w:rPr>
          <w:rFonts w:ascii="Times New Roman" w:hAnsi="Times New Roman" w:cs="Times New Roman"/>
          <w:sz w:val="28"/>
          <w:szCs w:val="28"/>
        </w:rPr>
        <w:t xml:space="preserve"> = 1/2</w:t>
      </w:r>
      <w:r w:rsidR="002F5BFD" w:rsidRPr="002F5BFD">
        <w:rPr>
          <w:rFonts w:ascii="Times New Roman" w:hAnsi="Times New Roman" w:cs="Times New Roman"/>
          <w:sz w:val="28"/>
          <w:szCs w:val="28"/>
          <w:u w:val="single"/>
        </w:rPr>
        <w:t>АВ</w:t>
      </w:r>
      <w:r w:rsidR="002F5BFD">
        <w:rPr>
          <w:rFonts w:ascii="Times New Roman" w:hAnsi="Times New Roman" w:cs="Times New Roman"/>
          <w:sz w:val="28"/>
          <w:szCs w:val="28"/>
        </w:rPr>
        <w:t>,</w:t>
      </w:r>
      <w:r w:rsidRPr="00474BDF">
        <w:rPr>
          <w:rFonts w:ascii="Times New Roman" w:hAnsi="Times New Roman" w:cs="Times New Roman"/>
          <w:sz w:val="28"/>
          <w:szCs w:val="28"/>
        </w:rPr>
        <w:t xml:space="preserve"> АВ = 2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>МК</w:t>
      </w:r>
      <w:r w:rsidRPr="00474B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40B5" w:rsidRDefault="002F5BFD" w:rsidP="002F5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НК = </w:t>
      </w:r>
      <w:r w:rsidRPr="002F5BFD">
        <w:rPr>
          <w:rFonts w:ascii="Times New Roman" w:hAnsi="Times New Roman" w:cs="Times New Roman"/>
          <w:sz w:val="28"/>
          <w:szCs w:val="28"/>
          <w:u w:val="single"/>
        </w:rPr>
        <w:t>1/2</w:t>
      </w:r>
      <w:r w:rsidRPr="002F5BFD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940B5" w:rsidRPr="00474BDF">
        <w:rPr>
          <w:rFonts w:ascii="Times New Roman" w:hAnsi="Times New Roman" w:cs="Times New Roman"/>
          <w:sz w:val="28"/>
          <w:szCs w:val="28"/>
        </w:rPr>
        <w:t>ВС =2</w:t>
      </w:r>
      <w:r w:rsidR="001940B5" w:rsidRPr="00474BDF">
        <w:rPr>
          <w:rFonts w:ascii="Times New Roman" w:hAnsi="Times New Roman" w:cs="Times New Roman"/>
          <w:sz w:val="28"/>
          <w:szCs w:val="28"/>
          <w:u w:val="single"/>
        </w:rPr>
        <w:t>НК</w:t>
      </w:r>
      <w:r w:rsidR="001940B5" w:rsidRPr="00474B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НМ = 1/2</w:t>
      </w:r>
      <w:r w:rsidRPr="002F5BFD">
        <w:rPr>
          <w:rFonts w:ascii="Times New Roman" w:hAnsi="Times New Roman" w:cs="Times New Roman"/>
          <w:sz w:val="28"/>
          <w:szCs w:val="28"/>
          <w:u w:val="single"/>
        </w:rPr>
        <w:t>АС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74BDF" w:rsidRPr="00474BDF">
        <w:rPr>
          <w:rFonts w:ascii="Times New Roman" w:hAnsi="Times New Roman" w:cs="Times New Roman"/>
          <w:sz w:val="28"/>
          <w:szCs w:val="28"/>
        </w:rPr>
        <w:t>АС = 2</w:t>
      </w:r>
      <w:r w:rsidR="00474BDF" w:rsidRPr="00474BDF">
        <w:rPr>
          <w:rFonts w:ascii="Times New Roman" w:hAnsi="Times New Roman" w:cs="Times New Roman"/>
          <w:sz w:val="28"/>
          <w:szCs w:val="28"/>
          <w:u w:val="single"/>
        </w:rPr>
        <w:t>НМ</w:t>
      </w:r>
      <w:r w:rsidR="00474BDF" w:rsidRPr="00474BDF">
        <w:rPr>
          <w:rFonts w:ascii="Times New Roman" w:hAnsi="Times New Roman" w:cs="Times New Roman"/>
          <w:sz w:val="28"/>
          <w:szCs w:val="28"/>
        </w:rPr>
        <w:t>;</w:t>
      </w:r>
    </w:p>
    <w:p w:rsidR="00474BDF" w:rsidRPr="00474BDF" w:rsidRDefault="00474BDF" w:rsidP="00474BDF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74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∆АВС</w:t>
      </w:r>
      <w:r>
        <w:rPr>
          <w:rFonts w:ascii="Times New Roman" w:hAnsi="Times New Roman" w:cs="Times New Roman"/>
          <w:sz w:val="28"/>
          <w:szCs w:val="28"/>
        </w:rPr>
        <w:t xml:space="preserve"> = АВ + 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 xml:space="preserve">ВС </w:t>
      </w:r>
      <w:r w:rsidRPr="00474BDF">
        <w:rPr>
          <w:rFonts w:ascii="Times New Roman" w:hAnsi="Times New Roman" w:cs="Times New Roman"/>
          <w:sz w:val="28"/>
          <w:szCs w:val="28"/>
        </w:rPr>
        <w:t>+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 xml:space="preserve"> АС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 + 2НК + 2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>НМ</w:t>
      </w:r>
      <w:r>
        <w:rPr>
          <w:rFonts w:ascii="Times New Roman" w:hAnsi="Times New Roman" w:cs="Times New Roman"/>
          <w:sz w:val="28"/>
          <w:szCs w:val="28"/>
        </w:rPr>
        <w:t xml:space="preserve"> = 2( </w:t>
      </w:r>
      <w:proofErr w:type="spellStart"/>
      <w:r w:rsidRPr="00474BDF">
        <w:rPr>
          <w:rFonts w:ascii="Times New Roman" w:hAnsi="Times New Roman" w:cs="Times New Roman"/>
          <w:sz w:val="28"/>
          <w:szCs w:val="28"/>
          <w:u w:val="single"/>
        </w:rPr>
        <w:t>МК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>НК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>НМ</w:t>
      </w:r>
      <w:r>
        <w:rPr>
          <w:rFonts w:ascii="Times New Roman" w:hAnsi="Times New Roman" w:cs="Times New Roman"/>
          <w:sz w:val="28"/>
          <w:szCs w:val="28"/>
        </w:rPr>
        <w:t>) = 2Р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∆НМК</w:t>
      </w:r>
    </w:p>
    <w:p w:rsidR="00474BDF" w:rsidRDefault="00474BDF" w:rsidP="00474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∆АВС</w:t>
      </w:r>
      <w:r>
        <w:rPr>
          <w:rFonts w:ascii="Times New Roman" w:hAnsi="Times New Roman" w:cs="Times New Roman"/>
          <w:sz w:val="28"/>
          <w:szCs w:val="28"/>
        </w:rPr>
        <w:t xml:space="preserve"> = 2(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+ 5 + 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74B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474BDF">
        <w:rPr>
          <w:rFonts w:ascii="Times New Roman" w:hAnsi="Times New Roman" w:cs="Times New Roman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sz w:val="28"/>
          <w:szCs w:val="28"/>
        </w:rPr>
        <w:t>см</w:t>
      </w:r>
    </w:p>
    <w:p w:rsidR="00474BDF" w:rsidRDefault="00474BDF" w:rsidP="00474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Відповідь: 28см.</w:t>
      </w:r>
    </w:p>
    <w:p w:rsidR="00474BDF" w:rsidRPr="001940B5" w:rsidRDefault="00474BDF" w:rsidP="00474B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BD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Висновок:</w:t>
      </w:r>
      <w:r>
        <w:rPr>
          <w:rFonts w:ascii="Times New Roman" w:hAnsi="Times New Roman" w:cs="Times New Roman"/>
          <w:sz w:val="28"/>
          <w:szCs w:val="28"/>
        </w:rPr>
        <w:t xml:space="preserve"> периметр даного трикутника вдвічі більший за периметр трикутника, сторони якого є середніми лініями даного трикутника.</w:t>
      </w:r>
    </w:p>
    <w:p w:rsidR="00C25D22" w:rsidRPr="00176503" w:rsidRDefault="00C25D22" w:rsidP="00176503">
      <w:pPr>
        <w:tabs>
          <w:tab w:val="left" w:pos="3765"/>
          <w:tab w:val="left" w:pos="67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76503" w:rsidRDefault="00C25D22" w:rsidP="00FC6B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="00FC6B24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176503">
        <w:rPr>
          <w:rFonts w:ascii="Times New Roman" w:hAnsi="Times New Roman" w:cs="Times New Roman"/>
          <w:b/>
          <w:i/>
          <w:sz w:val="28"/>
          <w:szCs w:val="28"/>
        </w:rPr>
        <w:t xml:space="preserve">Теорема </w:t>
      </w:r>
      <w:proofErr w:type="spellStart"/>
      <w:r w:rsidR="00176503">
        <w:rPr>
          <w:rFonts w:ascii="Times New Roman" w:hAnsi="Times New Roman" w:cs="Times New Roman"/>
          <w:b/>
          <w:i/>
          <w:sz w:val="28"/>
          <w:szCs w:val="28"/>
        </w:rPr>
        <w:t>Варіньйона</w:t>
      </w:r>
      <w:proofErr w:type="spellEnd"/>
      <w:r w:rsidR="00176503">
        <w:rPr>
          <w:rFonts w:ascii="Times New Roman" w:hAnsi="Times New Roman" w:cs="Times New Roman"/>
          <w:b/>
          <w:i/>
          <w:sz w:val="28"/>
          <w:szCs w:val="28"/>
        </w:rPr>
        <w:t xml:space="preserve"> (доведення)</w:t>
      </w:r>
    </w:p>
    <w:p w:rsidR="00176503" w:rsidRDefault="00176503" w:rsidP="00FC6B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4)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Танграм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(по групах)</w:t>
      </w:r>
    </w:p>
    <w:p w:rsidR="00E53B19" w:rsidRDefault="00E53B19" w:rsidP="00FD09C4">
      <w:pPr>
        <w:shd w:val="clear" w:color="auto" w:fill="FFFFFF"/>
        <w:spacing w:after="120"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Поява цієї китайської головоломки пов’язана з цікавою легендою. Майже дві з половиною тисячі років тому назад у немолодого китайського імператора народився довгожданий син і спадкоємець. Йшли роки. Хлопчик ріс здоровим і кмітливим не по роках. Лише одне хвилювало старого воло</w:t>
      </w:r>
      <w:r w:rsidR="00ED5D74">
        <w:rPr>
          <w:rFonts w:ascii="Times New Roman" w:hAnsi="Times New Roman" w:cs="Times New Roman"/>
          <w:i/>
          <w:sz w:val="28"/>
          <w:szCs w:val="28"/>
        </w:rPr>
        <w:t>даря: його син зовсім не хотів навча</w:t>
      </w:r>
      <w:r>
        <w:rPr>
          <w:rFonts w:ascii="Times New Roman" w:hAnsi="Times New Roman" w:cs="Times New Roman"/>
          <w:i/>
          <w:sz w:val="28"/>
          <w:szCs w:val="28"/>
        </w:rPr>
        <w:t xml:space="preserve">тися, цілий день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забавлявся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іграшками. Імператор покликав до себе трьох мудреців, один з яких був відомий математик,другий прославився як художник, а третій був знаменитим філософом, і повелів їм придумати гру. Але таку, щоб граючись в неї, його син навчався би азам математики, навчився дивитися на навколишній світ очима митця, став би терплячим, як сп</w:t>
      </w:r>
      <w:r w:rsidR="00FD09C4">
        <w:rPr>
          <w:rFonts w:ascii="Times New Roman" w:hAnsi="Times New Roman" w:cs="Times New Roman"/>
          <w:i/>
          <w:sz w:val="28"/>
          <w:szCs w:val="28"/>
        </w:rPr>
        <w:t>равжній філософ, і зрозумів би, що часто складні речі складаються з простих речей. Три мудреця придумали «</w:t>
      </w:r>
      <w:proofErr w:type="spellStart"/>
      <w:r w:rsidR="00FD09C4">
        <w:rPr>
          <w:rFonts w:ascii="Times New Roman" w:hAnsi="Times New Roman" w:cs="Times New Roman"/>
          <w:i/>
          <w:sz w:val="28"/>
          <w:szCs w:val="28"/>
        </w:rPr>
        <w:t>ши-чао-тю</w:t>
      </w:r>
      <w:proofErr w:type="spellEnd"/>
      <w:r w:rsidR="00FD09C4">
        <w:rPr>
          <w:rFonts w:ascii="Times New Roman" w:hAnsi="Times New Roman" w:cs="Times New Roman"/>
          <w:i/>
          <w:sz w:val="28"/>
          <w:szCs w:val="28"/>
        </w:rPr>
        <w:t xml:space="preserve">» (що означає «хитромудрий узор з семи частин». В давнину цю гру використовували для навчання геометрії. </w:t>
      </w:r>
    </w:p>
    <w:p w:rsidR="00ED5D74" w:rsidRPr="00E53B19" w:rsidRDefault="00ED5D74" w:rsidP="00ED5D7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6B24" w:rsidRDefault="00176503" w:rsidP="00FC6B24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5)</w:t>
      </w:r>
      <w:r w:rsidR="00FC6B24">
        <w:rPr>
          <w:rFonts w:ascii="Times New Roman" w:hAnsi="Times New Roman" w:cs="Times New Roman"/>
          <w:b/>
          <w:i/>
          <w:sz w:val="28"/>
          <w:szCs w:val="28"/>
        </w:rPr>
        <w:t xml:space="preserve">Властивість середньої лінії </w:t>
      </w:r>
      <w:r w:rsidR="00FC6B24" w:rsidRPr="00BD2954">
        <w:rPr>
          <w:rFonts w:ascii="Times New Roman" w:hAnsi="Times New Roman" w:cs="Times New Roman"/>
          <w:b/>
          <w:i/>
          <w:sz w:val="28"/>
          <w:szCs w:val="28"/>
        </w:rPr>
        <w:t xml:space="preserve"> трикутника </w:t>
      </w:r>
      <w:r w:rsidR="00FC6B24">
        <w:rPr>
          <w:rFonts w:ascii="Times New Roman" w:hAnsi="Times New Roman" w:cs="Times New Roman"/>
          <w:b/>
          <w:i/>
          <w:sz w:val="28"/>
          <w:szCs w:val="28"/>
        </w:rPr>
        <w:t xml:space="preserve"> можна застосовувати на </w:t>
      </w:r>
      <w:r w:rsidR="00FC6B24" w:rsidRPr="00BD2954">
        <w:rPr>
          <w:rFonts w:ascii="Times New Roman" w:hAnsi="Times New Roman" w:cs="Times New Roman"/>
          <w:b/>
          <w:i/>
          <w:sz w:val="28"/>
          <w:szCs w:val="28"/>
        </w:rPr>
        <w:t>практиці.</w:t>
      </w:r>
      <w:r w:rsidR="005B7D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C6B24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C6B24" w:rsidRPr="00FC6B24">
        <w:rPr>
          <w:rFonts w:ascii="Times New Roman" w:hAnsi="Times New Roman" w:cs="Times New Roman"/>
          <w:bCs/>
          <w:i/>
          <w:iCs/>
          <w:sz w:val="28"/>
          <w:szCs w:val="28"/>
        </w:rPr>
        <w:t>Чи можна на практиці виміряти потрібні відстані, не вимірюючи їх                  безпосередньо?</w:t>
      </w:r>
      <w:r w:rsidR="00FC6B24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D5708D" w:rsidRDefault="00FD290D" w:rsidP="00D5708D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 w:rsidRPr="0070042A">
        <w:rPr>
          <w:rFonts w:ascii="Times New Roman" w:hAnsi="Times New Roman" w:cs="Times New Roman"/>
          <w:b/>
          <w:sz w:val="28"/>
          <w:szCs w:val="28"/>
        </w:rPr>
        <w:t xml:space="preserve">ІV. </w:t>
      </w:r>
      <w:r w:rsidR="0070042A" w:rsidRPr="0070042A">
        <w:rPr>
          <w:rFonts w:ascii="Times New Roman" w:hAnsi="Times New Roman" w:cs="Times New Roman"/>
          <w:b/>
          <w:sz w:val="28"/>
          <w:szCs w:val="28"/>
        </w:rPr>
        <w:t>Домашнє завдання</w:t>
      </w:r>
      <w:r w:rsidR="0070042A">
        <w:rPr>
          <w:rFonts w:ascii="Times New Roman" w:hAnsi="Times New Roman" w:cs="Times New Roman"/>
          <w:sz w:val="28"/>
          <w:szCs w:val="28"/>
        </w:rPr>
        <w:t>:</w:t>
      </w:r>
      <w:r w:rsidR="00D5708D">
        <w:rPr>
          <w:rFonts w:ascii="Times New Roman" w:hAnsi="Times New Roman" w:cs="Times New Roman"/>
          <w:sz w:val="28"/>
          <w:szCs w:val="28"/>
        </w:rPr>
        <w:t xml:space="preserve"> п.6; №№</w:t>
      </w:r>
      <w:r w:rsidR="000546E9">
        <w:rPr>
          <w:rFonts w:ascii="Times New Roman" w:hAnsi="Times New Roman" w:cs="Times New Roman"/>
          <w:sz w:val="28"/>
          <w:szCs w:val="28"/>
        </w:rPr>
        <w:t xml:space="preserve"> 245(2),</w:t>
      </w:r>
      <w:r w:rsidR="00D5708D">
        <w:rPr>
          <w:rFonts w:ascii="Times New Roman" w:hAnsi="Times New Roman" w:cs="Times New Roman"/>
          <w:sz w:val="28"/>
          <w:szCs w:val="28"/>
        </w:rPr>
        <w:t>246(1), 250 (1), 252(2), додаткова задача.</w:t>
      </w:r>
    </w:p>
    <w:p w:rsidR="0070042A" w:rsidRDefault="0070042A" w:rsidP="00D5708D">
      <w:pPr>
        <w:tabs>
          <w:tab w:val="left" w:pos="6345"/>
        </w:tabs>
        <w:rPr>
          <w:rFonts w:ascii="Times New Roman" w:hAnsi="Times New Roman" w:cs="Times New Roman"/>
          <w:b/>
          <w:sz w:val="28"/>
          <w:szCs w:val="28"/>
        </w:rPr>
      </w:pPr>
      <w:r w:rsidRPr="0070042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004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70042A">
        <w:rPr>
          <w:rFonts w:ascii="Times New Roman" w:hAnsi="Times New Roman" w:cs="Times New Roman"/>
          <w:b/>
          <w:sz w:val="28"/>
          <w:szCs w:val="28"/>
          <w:lang w:val="ru-RU"/>
        </w:rPr>
        <w:t>Підсумок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ED5D74">
        <w:rPr>
          <w:rFonts w:ascii="Times New Roman" w:hAnsi="Times New Roman" w:cs="Times New Roman"/>
          <w:b/>
          <w:sz w:val="28"/>
          <w:szCs w:val="28"/>
        </w:rPr>
        <w:t xml:space="preserve"> Рефлексія</w:t>
      </w:r>
    </w:p>
    <w:p w:rsidR="0070042A" w:rsidRDefault="0070042A" w:rsidP="0070042A">
      <w:pPr>
        <w:tabs>
          <w:tab w:val="left" w:pos="63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42A" w:rsidRDefault="0070042A" w:rsidP="00ED5D74">
      <w:pPr>
        <w:tabs>
          <w:tab w:val="left" w:pos="63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0042A" w:rsidRPr="0070042A" w:rsidRDefault="0070042A" w:rsidP="00FD290D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</w:p>
    <w:p w:rsidR="0070042A" w:rsidRPr="00FD290D" w:rsidRDefault="0070042A" w:rsidP="00FD290D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</w:p>
    <w:sectPr w:rsidR="0070042A" w:rsidRPr="00FD290D" w:rsidSect="00C30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213B6"/>
    <w:multiLevelType w:val="hybridMultilevel"/>
    <w:tmpl w:val="5686EE40"/>
    <w:lvl w:ilvl="0" w:tplc="10FCF0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025CA9"/>
    <w:multiLevelType w:val="hybridMultilevel"/>
    <w:tmpl w:val="E6D8A5E2"/>
    <w:lvl w:ilvl="0" w:tplc="F028F1C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663061"/>
    <w:multiLevelType w:val="hybridMultilevel"/>
    <w:tmpl w:val="A3A22BB2"/>
    <w:lvl w:ilvl="0" w:tplc="A4C489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45531B"/>
    <w:multiLevelType w:val="hybridMultilevel"/>
    <w:tmpl w:val="DA0C9C8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B2FAD"/>
    <w:multiLevelType w:val="hybridMultilevel"/>
    <w:tmpl w:val="14045E3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3060C"/>
    <w:rsid w:val="000546E9"/>
    <w:rsid w:val="00091E66"/>
    <w:rsid w:val="000C1461"/>
    <w:rsid w:val="000C1E99"/>
    <w:rsid w:val="000C5D6C"/>
    <w:rsid w:val="000D1614"/>
    <w:rsid w:val="000E2AF7"/>
    <w:rsid w:val="000F3074"/>
    <w:rsid w:val="00143868"/>
    <w:rsid w:val="0014642A"/>
    <w:rsid w:val="00176503"/>
    <w:rsid w:val="001940B5"/>
    <w:rsid w:val="001A5D57"/>
    <w:rsid w:val="001D34CB"/>
    <w:rsid w:val="0020734A"/>
    <w:rsid w:val="002B28A9"/>
    <w:rsid w:val="002E60CA"/>
    <w:rsid w:val="002F5BFD"/>
    <w:rsid w:val="00347963"/>
    <w:rsid w:val="00373A04"/>
    <w:rsid w:val="00395700"/>
    <w:rsid w:val="003A73EC"/>
    <w:rsid w:val="003F07C6"/>
    <w:rsid w:val="00427D46"/>
    <w:rsid w:val="00460577"/>
    <w:rsid w:val="00474BDF"/>
    <w:rsid w:val="00485589"/>
    <w:rsid w:val="00485FD5"/>
    <w:rsid w:val="004C1C49"/>
    <w:rsid w:val="004E25E2"/>
    <w:rsid w:val="004F519C"/>
    <w:rsid w:val="00506727"/>
    <w:rsid w:val="00542838"/>
    <w:rsid w:val="005B7D56"/>
    <w:rsid w:val="005F56F8"/>
    <w:rsid w:val="006B4098"/>
    <w:rsid w:val="006C4A62"/>
    <w:rsid w:val="0070042A"/>
    <w:rsid w:val="00741E15"/>
    <w:rsid w:val="00774586"/>
    <w:rsid w:val="007B13C1"/>
    <w:rsid w:val="007D780C"/>
    <w:rsid w:val="00825BD6"/>
    <w:rsid w:val="00860754"/>
    <w:rsid w:val="008E54ED"/>
    <w:rsid w:val="00913E6D"/>
    <w:rsid w:val="00925A55"/>
    <w:rsid w:val="00985CEC"/>
    <w:rsid w:val="009E6F9C"/>
    <w:rsid w:val="009F548A"/>
    <w:rsid w:val="00A14064"/>
    <w:rsid w:val="00A45D8E"/>
    <w:rsid w:val="00A85DB1"/>
    <w:rsid w:val="00A914AB"/>
    <w:rsid w:val="00AB739A"/>
    <w:rsid w:val="00AE59AE"/>
    <w:rsid w:val="00B06989"/>
    <w:rsid w:val="00B21862"/>
    <w:rsid w:val="00B56DC0"/>
    <w:rsid w:val="00BD2954"/>
    <w:rsid w:val="00BE0AE1"/>
    <w:rsid w:val="00C02C2F"/>
    <w:rsid w:val="00C11289"/>
    <w:rsid w:val="00C12B64"/>
    <w:rsid w:val="00C25D22"/>
    <w:rsid w:val="00C3060C"/>
    <w:rsid w:val="00C81A74"/>
    <w:rsid w:val="00CC3773"/>
    <w:rsid w:val="00CD7A20"/>
    <w:rsid w:val="00CF05EF"/>
    <w:rsid w:val="00CF2604"/>
    <w:rsid w:val="00D20BA2"/>
    <w:rsid w:val="00D21D23"/>
    <w:rsid w:val="00D5708D"/>
    <w:rsid w:val="00D90F54"/>
    <w:rsid w:val="00E53B19"/>
    <w:rsid w:val="00E63277"/>
    <w:rsid w:val="00ED5D74"/>
    <w:rsid w:val="00F02F07"/>
    <w:rsid w:val="00F92A3F"/>
    <w:rsid w:val="00FC6B24"/>
    <w:rsid w:val="00FD09C4"/>
    <w:rsid w:val="00FD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>
      <o:colormenu v:ext="edit" strokecolor="none [3213]"/>
    </o:shapedefaults>
    <o:shapelayout v:ext="edit">
      <o:idmap v:ext="edit" data="1"/>
      <o:rules v:ext="edit">
        <o:r id="V:Rule7" type="connector" idref="#_x0000_s1111"/>
        <o:r id="V:Rule8" type="connector" idref="#_x0000_s1113"/>
        <o:r id="V:Rule9" type="connector" idref="#_x0000_s1110"/>
        <o:r id="V:Rule10" type="connector" idref="#_x0000_s1109"/>
        <o:r id="V:Rule11" type="connector" idref="#_x0000_s1112"/>
        <o:r id="V:Rule12" type="connector" idref="#_x0000_s11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27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B409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B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09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6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916AC-969D-46E7-809D-41125034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Logan</dc:creator>
  <cp:lastModifiedBy>shkola</cp:lastModifiedBy>
  <cp:revision>7</cp:revision>
  <cp:lastPrinted>2013-10-14T17:17:00Z</cp:lastPrinted>
  <dcterms:created xsi:type="dcterms:W3CDTF">2015-11-05T20:22:00Z</dcterms:created>
  <dcterms:modified xsi:type="dcterms:W3CDTF">2015-11-26T19:41:00Z</dcterms:modified>
</cp:coreProperties>
</file>